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5: Checkpoint 1 Review Practice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Science  -  Matter and the Particle Model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5 review. Try each question, then mark how sure you feel.</w:t>
      </w:r>
    </w:p>
    <w:p>
      <w:pPr>
        <w:spacing w:after="40" w:before="0"/>
      </w:pPr>
      <w:r>
        <w:rPr>
          <w:b/>
          <w:i w:val="0"/>
          <w:sz w:val="22"/>
        </w:rPr>
        <w:t>1.  Matter is anything that has __________ and takes up __________.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0"/>
      </w:pPr>
      <w:r>
        <w:rPr>
          <w:b/>
          <w:i w:val="0"/>
          <w:sz w:val="22"/>
        </w:rPr>
        <w:t>2.  Name two physical properties you could use to describe a spoon.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0"/>
      </w:pPr>
      <w:r>
        <w:rPr>
          <w:b/>
          <w:i w:val="0"/>
          <w:sz w:val="22"/>
        </w:rPr>
        <w:t>3.  Which state keeps its shape AND its volume?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0"/>
      </w:pPr>
      <w:r>
        <w:rPr>
          <w:b/>
          <w:i w:val="0"/>
          <w:sz w:val="22"/>
        </w:rPr>
        <w:t>4.  Which state spreads out to fill any container?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0"/>
      </w:pPr>
      <w:r>
        <w:rPr>
          <w:b/>
          <w:i w:val="0"/>
          <w:sz w:val="22"/>
        </w:rPr>
        <w:t>5.  In which state do particles slide past each other but stay close?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0"/>
      </w:pPr>
      <w:r>
        <w:rPr>
          <w:b/>
          <w:i w:val="0"/>
          <w:sz w:val="22"/>
        </w:rPr>
        <w:t>6.  Why did food colouring spread faster in warm water?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7.  Draw the particles in a liquid and in a gas.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Liquid</w:t>
            </w:r>
          </w:p>
        </w:tc>
        <w:tc>
          <w:tcPr>
            <w:tcW w:type="dxa" w:w="5184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Gas</w:t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</w:tc>
      </w:tr>
    </w:tbl>
    <w:p>
      <w:pPr>
        <w:spacing w:after="60" w:before="120"/>
      </w:pPr>
      <w:r>
        <w:rPr>
          <w:b/>
          <w:i w:val="0"/>
          <w:sz w:val="22"/>
        </w:rPr>
        <w:t>How sure do I feel?  (circle)</w:t>
      </w:r>
    </w:p>
    <w:p>
      <w:pPr>
        <w:spacing w:after="60" w:before="0"/>
      </w:pPr>
      <w:r>
        <w:rPr>
          <w:b w:val="0"/>
          <w:i w:val="0"/>
          <w:sz w:val="22"/>
        </w:rPr>
        <w:t>Matter and properties:     I need help   /   Getting there   /   I can teach it</w:t>
      </w:r>
    </w:p>
    <w:p>
      <w:pPr>
        <w:spacing w:after="60" w:before="0"/>
      </w:pPr>
      <w:r>
        <w:rPr>
          <w:b w:val="0"/>
          <w:i w:val="0"/>
          <w:sz w:val="22"/>
        </w:rPr>
        <w:t>Solids, liquids, gases:     I need help   /   Getting there   /   I can teach it</w:t>
      </w:r>
    </w:p>
    <w:p>
      <w:pPr>
        <w:spacing w:after="60" w:before="0"/>
      </w:pPr>
      <w:r>
        <w:rPr>
          <w:b w:val="0"/>
          <w:i w:val="0"/>
          <w:sz w:val="22"/>
        </w:rPr>
        <w:t>The particle model:     I need help   /   Getting there   /   I can teach it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